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450AA592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proofErr w:type="gramStart"/>
      <w:r w:rsidRPr="00C80AC4">
        <w:rPr>
          <w:rFonts w:ascii="Arial" w:hAnsi="Arial" w:cs="Arial"/>
          <w:szCs w:val="24"/>
        </w:rPr>
        <w:t>ate:</w:t>
      </w:r>
      <w:r w:rsidR="001A34D6" w:rsidRPr="00C80AC4">
        <w:rPr>
          <w:rFonts w:ascii="Arial" w:hAnsi="Arial" w:cs="Arial"/>
          <w:szCs w:val="24"/>
        </w:rPr>
        <w:t>_</w:t>
      </w:r>
      <w:proofErr w:type="gramEnd"/>
      <w:r w:rsidR="001A34D6" w:rsidRPr="00C80AC4">
        <w:rPr>
          <w:rFonts w:ascii="Arial" w:hAnsi="Arial" w:cs="Arial"/>
          <w:szCs w:val="24"/>
        </w:rPr>
        <w:t>_</w:t>
      </w:r>
      <w:r w:rsidR="00FA0BF6">
        <w:rPr>
          <w:rFonts w:ascii="Arial" w:hAnsi="Arial" w:cs="Arial"/>
          <w:b/>
          <w:szCs w:val="24"/>
          <w:u w:val="single"/>
        </w:rPr>
        <w:t>5/17/2023</w:t>
      </w:r>
      <w:r w:rsidR="001A34D6" w:rsidRPr="00C80AC4">
        <w:rPr>
          <w:rFonts w:ascii="Arial" w:hAnsi="Arial" w:cs="Arial"/>
          <w:szCs w:val="24"/>
        </w:rPr>
        <w:t xml:space="preserve">_ </w:t>
      </w:r>
      <w:r w:rsidRPr="00C80AC4">
        <w:rPr>
          <w:rFonts w:ascii="Arial" w:hAnsi="Arial" w:cs="Arial"/>
          <w:szCs w:val="24"/>
        </w:rPr>
        <w:t>Length of Meeting:</w:t>
      </w:r>
      <w:r w:rsidR="0049122C">
        <w:rPr>
          <w:rFonts w:ascii="Arial" w:hAnsi="Arial" w:cs="Arial"/>
          <w:b/>
          <w:szCs w:val="24"/>
          <w:u w:val="single"/>
        </w:rPr>
        <w:t xml:space="preserve"> 9:00 </w:t>
      </w:r>
      <w:r w:rsidR="00B52D22">
        <w:rPr>
          <w:rFonts w:ascii="Arial" w:hAnsi="Arial" w:cs="Arial"/>
          <w:b/>
          <w:szCs w:val="24"/>
          <w:u w:val="single"/>
        </w:rPr>
        <w:t>–</w:t>
      </w:r>
      <w:r w:rsidR="0049122C">
        <w:rPr>
          <w:rFonts w:ascii="Arial" w:hAnsi="Arial" w:cs="Arial"/>
          <w:b/>
          <w:szCs w:val="24"/>
          <w:u w:val="single"/>
        </w:rPr>
        <w:t xml:space="preserve"> 9</w:t>
      </w:r>
      <w:r w:rsidR="007234DE">
        <w:rPr>
          <w:rFonts w:ascii="Arial" w:hAnsi="Arial" w:cs="Arial"/>
          <w:b/>
          <w:szCs w:val="24"/>
          <w:u w:val="single"/>
        </w:rPr>
        <w:t>:</w:t>
      </w:r>
      <w:r w:rsidR="00B52D22">
        <w:rPr>
          <w:rFonts w:ascii="Arial" w:hAnsi="Arial" w:cs="Arial"/>
          <w:b/>
          <w:szCs w:val="24"/>
          <w:u w:val="single"/>
        </w:rPr>
        <w:t>30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5BB0E94A" w:rsidR="001A34D6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2CF2ABD4" w14:textId="1D2166B6" w:rsidR="008747E7" w:rsidRDefault="008747E7">
      <w:pPr>
        <w:rPr>
          <w:rFonts w:ascii="Arial" w:hAnsi="Arial" w:cs="Arial"/>
          <w:szCs w:val="24"/>
        </w:rPr>
      </w:pPr>
    </w:p>
    <w:p w14:paraId="256E14A2" w14:textId="67312690" w:rsidR="00FA0BF6" w:rsidRPr="00FA0BF6" w:rsidRDefault="00FA0BF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 the absence of City Solicitor Ebony Thompson, Deputy City Solicitor Stephen Salsbury will sit and vote on her behalf.</w:t>
      </w:r>
    </w:p>
    <w:p w14:paraId="6E99A6EC" w14:textId="50F256C9" w:rsidR="00A53D00" w:rsidRPr="00C80AC4" w:rsidRDefault="00C81D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1061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BE11B8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61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BE11B8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310D6D" w14:textId="70A0F8EC" w:rsidR="00EA2A37" w:rsidRPr="00C80AC4" w:rsidRDefault="00BE11B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</w:t>
            </w:r>
          </w:p>
        </w:tc>
        <w:tc>
          <w:tcPr>
            <w:tcW w:w="10615" w:type="dxa"/>
          </w:tcPr>
          <w:p w14:paraId="25DCF746" w14:textId="1E00B5E0" w:rsidR="00EA2A37" w:rsidRPr="00BE11B8" w:rsidRDefault="00BE11B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8747E7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 xml:space="preserve">-23-11817 – MOED Travel Request Craig Lewis is being </w:t>
            </w:r>
            <w:r>
              <w:rPr>
                <w:rFonts w:ascii="Arial" w:hAnsi="Arial" w:cs="Arial"/>
                <w:b/>
                <w:szCs w:val="24"/>
              </w:rPr>
              <w:t xml:space="preserve">withdrawn.  </w:t>
            </w:r>
            <w:r>
              <w:rPr>
                <w:rFonts w:ascii="Arial" w:hAnsi="Arial" w:cs="Arial"/>
                <w:szCs w:val="24"/>
              </w:rPr>
              <w:t>This item was approved on 5/3/2023</w:t>
            </w:r>
            <w:r w:rsidR="009A4398">
              <w:rPr>
                <w:rFonts w:ascii="Arial" w:hAnsi="Arial" w:cs="Arial"/>
                <w:szCs w:val="24"/>
              </w:rPr>
              <w:t>.</w:t>
            </w:r>
          </w:p>
        </w:tc>
      </w:tr>
      <w:tr w:rsidR="00EA2A37" w:rsidRPr="00C80AC4" w14:paraId="5199B532" w14:textId="77777777" w:rsidTr="00BE11B8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DE7A32A" w14:textId="52F02B04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A6B4DF0" w14:textId="75098EA0" w:rsidR="00EA2A37" w:rsidRPr="00C80AC4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2A912391" w:rsidR="008B1317" w:rsidRPr="00C80AC4" w:rsidRDefault="005E067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76</w:t>
            </w:r>
          </w:p>
        </w:tc>
        <w:tc>
          <w:tcPr>
            <w:tcW w:w="6491" w:type="dxa"/>
          </w:tcPr>
          <w:p w14:paraId="687CB35C" w14:textId="7E11502B" w:rsidR="008B1317" w:rsidRPr="00C80AC4" w:rsidRDefault="005E067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SB-23-11513 – Bureau of Procurement Formal Rejection of all Bids Solicitation RFG-000082 Snow Removal Services. </w:t>
            </w:r>
            <w:r>
              <w:rPr>
                <w:rFonts w:ascii="Arial" w:hAnsi="Arial" w:cs="Arial"/>
                <w:b/>
                <w:szCs w:val="24"/>
              </w:rPr>
              <w:t xml:space="preserve">A PROTEST WAS RECEIVED FROM ROBERT FULTON DASHIELL, ESQ. </w:t>
            </w:r>
            <w:r>
              <w:rPr>
                <w:rFonts w:ascii="Arial" w:hAnsi="Arial" w:cs="Arial"/>
                <w:szCs w:val="24"/>
              </w:rPr>
              <w:t xml:space="preserve"> This item is being </w:t>
            </w:r>
            <w:r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7AF68A60" w:rsidR="008B1317" w:rsidRPr="00C80AC4" w:rsidRDefault="000D4910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117</w:t>
            </w:r>
          </w:p>
        </w:tc>
        <w:tc>
          <w:tcPr>
            <w:tcW w:w="6491" w:type="dxa"/>
          </w:tcPr>
          <w:p w14:paraId="7D0CDD8F" w14:textId="454C32A6" w:rsidR="008B1317" w:rsidRPr="00C80AC4" w:rsidRDefault="000D4910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SB-23-11546 - Dept. of Transportation – Minor Privilege Permit -Curbside Dining</w:t>
            </w:r>
            <w:r w:rsidR="009A4398">
              <w:rPr>
                <w:rFonts w:ascii="Arial" w:hAnsi="Arial" w:cs="Arial"/>
                <w:szCs w:val="24"/>
              </w:rPr>
              <w:t xml:space="preserve"> Schedule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="009A4398">
              <w:rPr>
                <w:rFonts w:ascii="Arial" w:hAnsi="Arial" w:cs="Arial"/>
                <w:b/>
                <w:szCs w:val="24"/>
              </w:rPr>
              <w:t>A S</w:t>
            </w:r>
            <w:r w:rsidR="008747E7">
              <w:rPr>
                <w:rFonts w:ascii="Arial" w:hAnsi="Arial" w:cs="Arial"/>
                <w:b/>
                <w:szCs w:val="24"/>
              </w:rPr>
              <w:t>T</w:t>
            </w:r>
            <w:r w:rsidR="009A4398">
              <w:rPr>
                <w:rFonts w:ascii="Arial" w:hAnsi="Arial" w:cs="Arial"/>
                <w:b/>
                <w:szCs w:val="24"/>
              </w:rPr>
              <w:t>ATEMENT OF OPPOSITION WAS RECEIVED FROM BIKEMORE.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A4398">
              <w:rPr>
                <w:rFonts w:ascii="Arial" w:hAnsi="Arial" w:cs="Arial"/>
                <w:szCs w:val="24"/>
              </w:rPr>
              <w:t xml:space="preserve">This item </w:t>
            </w:r>
            <w:r>
              <w:rPr>
                <w:rFonts w:ascii="Arial" w:hAnsi="Arial" w:cs="Arial"/>
                <w:szCs w:val="24"/>
              </w:rPr>
              <w:t xml:space="preserve">is being </w:t>
            </w:r>
            <w:r>
              <w:rPr>
                <w:rFonts w:ascii="Arial" w:hAnsi="Arial" w:cs="Arial"/>
                <w:b/>
                <w:szCs w:val="24"/>
              </w:rPr>
              <w:t>DEFERRED</w:t>
            </w:r>
            <w:r w:rsidR="009A4398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124" w:type="dxa"/>
          </w:tcPr>
          <w:p w14:paraId="719CB9C5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D26CCD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9D75F7C" w14:textId="0EA2CA76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676F21D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C3302BF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D26CCD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F773DA4" w14:textId="58AE0C24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5C84A434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79C40BF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00D26CCD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7526900" w14:textId="3D704E0A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4F92F4F3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53CBE0D9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22E05C9" w14:textId="5EF0C07B" w:rsidR="001D36DC" w:rsidRDefault="001D36DC">
      <w:pPr>
        <w:spacing w:after="160" w:line="259" w:lineRule="auto"/>
        <w:jc w:val="left"/>
        <w:rPr>
          <w:b/>
          <w:bCs/>
          <w:szCs w:val="24"/>
        </w:rPr>
      </w:pP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36"/>
        <w:gridCol w:w="1076"/>
        <w:gridCol w:w="6598"/>
        <w:gridCol w:w="1550"/>
        <w:gridCol w:w="1238"/>
        <w:gridCol w:w="1737"/>
      </w:tblGrid>
      <w:tr w:rsidR="008B1317" w:rsidRPr="00C80AC4" w14:paraId="2A49391F" w14:textId="77777777" w:rsidTr="00B52D22">
        <w:trPr>
          <w:trHeight w:val="317"/>
        </w:trPr>
        <w:tc>
          <w:tcPr>
            <w:tcW w:w="936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674" w:type="dxa"/>
            <w:gridSpan w:val="2"/>
            <w:shd w:val="clear" w:color="auto" w:fill="auto"/>
          </w:tcPr>
          <w:p w14:paraId="6BDF21BF" w14:textId="0ED09224" w:rsidR="008B1317" w:rsidRPr="00C80AC4" w:rsidRDefault="008B1317" w:rsidP="007234DE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550" w:type="dxa"/>
            <w:shd w:val="clear" w:color="auto" w:fill="auto"/>
          </w:tcPr>
          <w:p w14:paraId="3064E178" w14:textId="77777777" w:rsidR="008B1317" w:rsidRPr="00C80AC4" w:rsidRDefault="008B1317" w:rsidP="007234DE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38" w:type="dxa"/>
            <w:shd w:val="clear" w:color="auto" w:fill="auto"/>
          </w:tcPr>
          <w:p w14:paraId="292A7596" w14:textId="77777777" w:rsidR="008B1317" w:rsidRPr="00C80AC4" w:rsidRDefault="008B1317" w:rsidP="007234DE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B52D22">
        <w:trPr>
          <w:trHeight w:val="317"/>
        </w:trPr>
        <w:tc>
          <w:tcPr>
            <w:tcW w:w="936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598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11B8" w:rsidRPr="00C80AC4" w14:paraId="7C562FA3" w14:textId="77777777" w:rsidTr="00B52D22">
        <w:trPr>
          <w:trHeight w:val="317"/>
        </w:trPr>
        <w:tc>
          <w:tcPr>
            <w:tcW w:w="936" w:type="dxa"/>
            <w:vMerge/>
          </w:tcPr>
          <w:p w14:paraId="77EFBF95" w14:textId="77777777" w:rsidR="00BE11B8" w:rsidRPr="00C80AC4" w:rsidRDefault="00BE11B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6" w:type="dxa"/>
          </w:tcPr>
          <w:p w14:paraId="4395A5F3" w14:textId="116E8883" w:rsidR="00BE11B8" w:rsidRDefault="00BE11B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598" w:type="dxa"/>
          </w:tcPr>
          <w:p w14:paraId="5F0C27A1" w14:textId="053E4B58" w:rsidR="00BE11B8" w:rsidRPr="001D36DC" w:rsidRDefault="00BE11B8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SB-23-11748 – City Council Bill 21-0178 Tax Credits Historic Properties Definition of Historic Property</w:t>
            </w:r>
            <w:r w:rsidR="001D36DC">
              <w:rPr>
                <w:rFonts w:ascii="Arial" w:hAnsi="Arial" w:cs="Arial"/>
                <w:szCs w:val="24"/>
              </w:rPr>
              <w:t xml:space="preserve"> is being </w:t>
            </w:r>
            <w:r w:rsidR="001D36DC"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550" w:type="dxa"/>
          </w:tcPr>
          <w:p w14:paraId="705928D9" w14:textId="3DD313D4" w:rsidR="00BE11B8" w:rsidRDefault="00BE11B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5/17/2023</w:t>
            </w:r>
          </w:p>
        </w:tc>
        <w:tc>
          <w:tcPr>
            <w:tcW w:w="1238" w:type="dxa"/>
          </w:tcPr>
          <w:p w14:paraId="2780F31C" w14:textId="199FB6CE" w:rsidR="00BE11B8" w:rsidRDefault="00BE11B8" w:rsidP="007234D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6/7/2023</w:t>
            </w:r>
          </w:p>
        </w:tc>
        <w:tc>
          <w:tcPr>
            <w:tcW w:w="1737" w:type="dxa"/>
          </w:tcPr>
          <w:p w14:paraId="18FB50C4" w14:textId="1B6B0614" w:rsidR="00BE11B8" w:rsidRDefault="00BE11B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Mayor</w:t>
            </w:r>
          </w:p>
        </w:tc>
      </w:tr>
      <w:tr w:rsidR="000D4910" w:rsidRPr="00C80AC4" w14:paraId="25194550" w14:textId="77777777" w:rsidTr="00B52D22">
        <w:trPr>
          <w:trHeight w:val="317"/>
        </w:trPr>
        <w:tc>
          <w:tcPr>
            <w:tcW w:w="936" w:type="dxa"/>
            <w:vMerge/>
          </w:tcPr>
          <w:p w14:paraId="65975E58" w14:textId="77777777" w:rsidR="000D4910" w:rsidRPr="00C80AC4" w:rsidRDefault="000D4910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6" w:type="dxa"/>
          </w:tcPr>
          <w:p w14:paraId="7B0B3CB1" w14:textId="5B479CF6" w:rsidR="000D4910" w:rsidRDefault="0008694E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  <w:tc>
          <w:tcPr>
            <w:tcW w:w="6598" w:type="dxa"/>
          </w:tcPr>
          <w:p w14:paraId="792453A0" w14:textId="4889D1E4" w:rsidR="000D4910" w:rsidRPr="000D4910" w:rsidRDefault="000D4910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SB-23-11509 – Bureau of Procurement – Payment of Invoices without a valid contract – MK Analytics </w:t>
            </w:r>
            <w:r w:rsidR="00D4798F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550" w:type="dxa"/>
          </w:tcPr>
          <w:p w14:paraId="01A90EC0" w14:textId="06258996" w:rsidR="000D4910" w:rsidRPr="00B52D22" w:rsidRDefault="00C81D18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Indefinitely</w:t>
            </w:r>
            <w:bookmarkStart w:id="0" w:name="_GoBack"/>
            <w:bookmarkEnd w:id="0"/>
          </w:p>
        </w:tc>
        <w:tc>
          <w:tcPr>
            <w:tcW w:w="1238" w:type="dxa"/>
          </w:tcPr>
          <w:p w14:paraId="4DA78556" w14:textId="2AE8AE6C" w:rsidR="000D4910" w:rsidRDefault="000D4910" w:rsidP="007234D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2EB306D1" w14:textId="5F6EC265" w:rsidR="000D4910" w:rsidRDefault="000D4910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BPD</w:t>
            </w:r>
          </w:p>
        </w:tc>
      </w:tr>
      <w:tr w:rsidR="00F9509F" w:rsidRPr="00C80AC4" w14:paraId="29DF908C" w14:textId="77777777" w:rsidTr="00B52D22">
        <w:trPr>
          <w:trHeight w:val="317"/>
        </w:trPr>
        <w:tc>
          <w:tcPr>
            <w:tcW w:w="936" w:type="dxa"/>
            <w:vMerge/>
          </w:tcPr>
          <w:p w14:paraId="7AED6893" w14:textId="77777777" w:rsidR="00F9509F" w:rsidRPr="00C80AC4" w:rsidRDefault="00F9509F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6" w:type="dxa"/>
          </w:tcPr>
          <w:p w14:paraId="00D1B6A8" w14:textId="5893E647" w:rsidR="00F9509F" w:rsidRDefault="00F9509F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76</w:t>
            </w:r>
          </w:p>
        </w:tc>
        <w:tc>
          <w:tcPr>
            <w:tcW w:w="6598" w:type="dxa"/>
          </w:tcPr>
          <w:p w14:paraId="08590A33" w14:textId="038DF94C" w:rsidR="00F9509F" w:rsidRPr="00F9509F" w:rsidRDefault="00F9509F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SB-23-11513 – Bureau of Procurement Formal Rejection of all Bids Solicitation RF</w:t>
            </w:r>
            <w:r w:rsidR="001D36DC">
              <w:rPr>
                <w:rFonts w:ascii="Arial" w:hAnsi="Arial" w:cs="Arial"/>
                <w:szCs w:val="24"/>
              </w:rPr>
              <w:t>Q</w:t>
            </w:r>
            <w:r>
              <w:rPr>
                <w:rFonts w:ascii="Arial" w:hAnsi="Arial" w:cs="Arial"/>
                <w:szCs w:val="24"/>
              </w:rPr>
              <w:t xml:space="preserve">-000082 Snow Removal Services is being </w:t>
            </w:r>
            <w:r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1550" w:type="dxa"/>
          </w:tcPr>
          <w:p w14:paraId="5AE8FEB9" w14:textId="77777777" w:rsidR="00F9509F" w:rsidRDefault="00F9509F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38" w:type="dxa"/>
          </w:tcPr>
          <w:p w14:paraId="3780ED64" w14:textId="77777777" w:rsidR="00F9509F" w:rsidRDefault="00F9509F" w:rsidP="007234D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681FDFF4" w14:textId="7D2BA38F" w:rsidR="00F9509F" w:rsidRPr="00C80AC4" w:rsidRDefault="00F9509F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Procurement</w:t>
            </w:r>
          </w:p>
        </w:tc>
      </w:tr>
      <w:tr w:rsidR="008747E7" w:rsidRPr="00C80AC4" w14:paraId="21F36594" w14:textId="77777777" w:rsidTr="00B52D22">
        <w:trPr>
          <w:trHeight w:val="317"/>
        </w:trPr>
        <w:tc>
          <w:tcPr>
            <w:tcW w:w="936" w:type="dxa"/>
            <w:vMerge/>
          </w:tcPr>
          <w:p w14:paraId="55ED799F" w14:textId="77777777" w:rsidR="008747E7" w:rsidRPr="00C80AC4" w:rsidRDefault="008747E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6" w:type="dxa"/>
          </w:tcPr>
          <w:p w14:paraId="125FBB41" w14:textId="3B1BD093" w:rsidR="008747E7" w:rsidRDefault="008747E7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114</w:t>
            </w:r>
          </w:p>
        </w:tc>
        <w:tc>
          <w:tcPr>
            <w:tcW w:w="6598" w:type="dxa"/>
          </w:tcPr>
          <w:p w14:paraId="7D9F7511" w14:textId="1ABC36F6" w:rsidR="008747E7" w:rsidRPr="008747E7" w:rsidRDefault="008747E7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SB-23-11657 – Dept. of Transportation – MOU Greater Remington Improvement Association, Inc. is being</w:t>
            </w:r>
            <w:r w:rsidRPr="008747E7">
              <w:rPr>
                <w:rFonts w:ascii="Arial" w:hAnsi="Arial" w:cs="Arial"/>
                <w:b/>
                <w:szCs w:val="24"/>
              </w:rPr>
              <w:t xml:space="preserve"> DEFERRED</w:t>
            </w:r>
          </w:p>
        </w:tc>
        <w:tc>
          <w:tcPr>
            <w:tcW w:w="1550" w:type="dxa"/>
          </w:tcPr>
          <w:p w14:paraId="695AFFD0" w14:textId="09B116B6" w:rsidR="008747E7" w:rsidRDefault="008747E7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5/17/2023</w:t>
            </w:r>
          </w:p>
        </w:tc>
        <w:tc>
          <w:tcPr>
            <w:tcW w:w="1238" w:type="dxa"/>
          </w:tcPr>
          <w:p w14:paraId="6314CB77" w14:textId="096083A5" w:rsidR="008747E7" w:rsidRDefault="008747E7" w:rsidP="007234D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6/7/2023</w:t>
            </w:r>
          </w:p>
        </w:tc>
        <w:tc>
          <w:tcPr>
            <w:tcW w:w="1737" w:type="dxa"/>
          </w:tcPr>
          <w:p w14:paraId="2FCE8C91" w14:textId="139E91CD" w:rsidR="008747E7" w:rsidRDefault="008747E7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DOT</w:t>
            </w:r>
          </w:p>
        </w:tc>
      </w:tr>
      <w:tr w:rsidR="008B1317" w:rsidRPr="00C80AC4" w14:paraId="5945963B" w14:textId="77777777" w:rsidTr="00B52D22">
        <w:trPr>
          <w:trHeight w:val="317"/>
        </w:trPr>
        <w:tc>
          <w:tcPr>
            <w:tcW w:w="936" w:type="dxa"/>
            <w:vMerge/>
          </w:tcPr>
          <w:p w14:paraId="1CF1A837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6" w:type="dxa"/>
          </w:tcPr>
          <w:p w14:paraId="765039FD" w14:textId="7760D4AC" w:rsidR="008B1317" w:rsidRPr="00C80AC4" w:rsidRDefault="00F9509F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117</w:t>
            </w:r>
          </w:p>
        </w:tc>
        <w:tc>
          <w:tcPr>
            <w:tcW w:w="6598" w:type="dxa"/>
          </w:tcPr>
          <w:p w14:paraId="7ECD9BD0" w14:textId="533367FA" w:rsidR="008B1317" w:rsidRPr="00F9509F" w:rsidRDefault="00F9509F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SB-23-11546 - Dept. of Transportation – Minor Privilege Permit -Curbside Dining Schedule is being </w:t>
            </w:r>
            <w:r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550" w:type="dxa"/>
          </w:tcPr>
          <w:p w14:paraId="30DF72F9" w14:textId="12153304" w:rsidR="008B1317" w:rsidRPr="00C80AC4" w:rsidRDefault="00F9509F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5/17/2023</w:t>
            </w:r>
          </w:p>
        </w:tc>
        <w:tc>
          <w:tcPr>
            <w:tcW w:w="1238" w:type="dxa"/>
          </w:tcPr>
          <w:p w14:paraId="074A9067" w14:textId="2F6B31DE" w:rsidR="008B1317" w:rsidRPr="00C80AC4" w:rsidRDefault="00F9509F" w:rsidP="007234D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6/7/2023</w:t>
            </w:r>
          </w:p>
        </w:tc>
        <w:tc>
          <w:tcPr>
            <w:tcW w:w="1737" w:type="dxa"/>
          </w:tcPr>
          <w:p w14:paraId="52928001" w14:textId="297FA942" w:rsidR="008B1317" w:rsidRPr="00C80AC4" w:rsidRDefault="00F9509F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Mayor</w:t>
            </w:r>
          </w:p>
        </w:tc>
      </w:tr>
      <w:tr w:rsidR="008B1317" w:rsidRPr="00C80AC4" w14:paraId="409F7ABC" w14:textId="77777777" w:rsidTr="00B52D22">
        <w:trPr>
          <w:trHeight w:val="317"/>
        </w:trPr>
        <w:tc>
          <w:tcPr>
            <w:tcW w:w="936" w:type="dxa"/>
            <w:vMerge/>
          </w:tcPr>
          <w:p w14:paraId="09616260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6" w:type="dxa"/>
          </w:tcPr>
          <w:p w14:paraId="5DA1368A" w14:textId="0FF18498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598" w:type="dxa"/>
          </w:tcPr>
          <w:p w14:paraId="0CB6358F" w14:textId="0277B46B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0" w:type="dxa"/>
          </w:tcPr>
          <w:p w14:paraId="4531783B" w14:textId="488EB9B9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38" w:type="dxa"/>
          </w:tcPr>
          <w:p w14:paraId="15DE3BA3" w14:textId="2677D21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09A2ABA4" w14:textId="5DC374B3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8"/>
        <w:gridCol w:w="1483"/>
        <w:gridCol w:w="1254"/>
      </w:tblGrid>
      <w:tr w:rsidR="00501848" w:rsidRPr="00C80AC4" w14:paraId="351332D5" w14:textId="77777777" w:rsidTr="00501848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01848" w:rsidRPr="00C80AC4" w:rsidRDefault="0050184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01848" w:rsidRPr="00C80AC4" w14:paraId="4D2CA399" w14:textId="77777777" w:rsidTr="00501848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01848" w:rsidRPr="00C80AC4" w14:paraId="78E4AC3E" w14:textId="77777777" w:rsidTr="00501848">
        <w:trPr>
          <w:trHeight w:val="268"/>
        </w:trPr>
        <w:tc>
          <w:tcPr>
            <w:tcW w:w="990" w:type="dxa"/>
            <w:vMerge/>
          </w:tcPr>
          <w:p w14:paraId="290A1EDC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044EA0B0" w14:textId="3B47F2C9" w:rsidR="00501848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42-43</w:t>
            </w:r>
          </w:p>
        </w:tc>
        <w:tc>
          <w:tcPr>
            <w:tcW w:w="8329" w:type="dxa"/>
          </w:tcPr>
          <w:p w14:paraId="57772D58" w14:textId="721296C6" w:rsidR="00501848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SB-23-11634 Dept. of Law – Law Settlement and Agreement </w:t>
            </w:r>
          </w:p>
        </w:tc>
        <w:tc>
          <w:tcPr>
            <w:tcW w:w="1482" w:type="dxa"/>
          </w:tcPr>
          <w:p w14:paraId="121365A8" w14:textId="051ADDFA" w:rsidR="00501848" w:rsidRPr="00B52D22" w:rsidRDefault="00B52D22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X</w:t>
            </w:r>
          </w:p>
        </w:tc>
        <w:tc>
          <w:tcPr>
            <w:tcW w:w="1254" w:type="dxa"/>
          </w:tcPr>
          <w:p w14:paraId="0D2FABF6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01848" w:rsidRPr="00C80AC4" w14:paraId="5D206CD8" w14:textId="77777777" w:rsidTr="00501848">
        <w:trPr>
          <w:trHeight w:val="268"/>
        </w:trPr>
        <w:tc>
          <w:tcPr>
            <w:tcW w:w="990" w:type="dxa"/>
            <w:vMerge/>
          </w:tcPr>
          <w:p w14:paraId="4C179032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4EB4469C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73</w:t>
            </w:r>
          </w:p>
        </w:tc>
        <w:tc>
          <w:tcPr>
            <w:tcW w:w="8329" w:type="dxa"/>
          </w:tcPr>
          <w:p w14:paraId="0AA17C6B" w14:textId="1E271682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SB-23-11509 – Bureau of Procurement – Payment of Invoices without a valid contract.  </w:t>
            </w:r>
            <w:r w:rsidRPr="00501848">
              <w:rPr>
                <w:rFonts w:ascii="Arial" w:hAnsi="Arial" w:cs="Arial"/>
                <w:b/>
                <w:szCs w:val="24"/>
              </w:rPr>
              <w:t>Motion for second DEFFERAL for Approval.</w:t>
            </w:r>
          </w:p>
        </w:tc>
        <w:tc>
          <w:tcPr>
            <w:tcW w:w="1482" w:type="dxa"/>
          </w:tcPr>
          <w:p w14:paraId="702EC798" w14:textId="01A0247F" w:rsidR="00501848" w:rsidRPr="00B52D22" w:rsidRDefault="00C81D18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Indefinitely</w:t>
            </w:r>
          </w:p>
        </w:tc>
        <w:tc>
          <w:tcPr>
            <w:tcW w:w="1254" w:type="dxa"/>
          </w:tcPr>
          <w:p w14:paraId="4DAC114C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01848" w:rsidRPr="00C80AC4" w14:paraId="6ED1E26B" w14:textId="77777777" w:rsidTr="00501848">
        <w:trPr>
          <w:trHeight w:val="268"/>
        </w:trPr>
        <w:tc>
          <w:tcPr>
            <w:tcW w:w="990" w:type="dxa"/>
            <w:vMerge/>
          </w:tcPr>
          <w:p w14:paraId="3FFC8B50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075A0868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79-80</w:t>
            </w:r>
          </w:p>
        </w:tc>
        <w:tc>
          <w:tcPr>
            <w:tcW w:w="8329" w:type="dxa"/>
          </w:tcPr>
          <w:p w14:paraId="054C2E57" w14:textId="34B0CAF1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SB-23-11778 – Dept. of Public Works – Baltimore County Fiscal Year 2024 Water Rate Increase </w:t>
            </w:r>
          </w:p>
        </w:tc>
        <w:tc>
          <w:tcPr>
            <w:tcW w:w="1482" w:type="dxa"/>
          </w:tcPr>
          <w:p w14:paraId="569A6764" w14:textId="75C3C2A7" w:rsidR="00501848" w:rsidRPr="00B52D22" w:rsidRDefault="00B52D22" w:rsidP="007234D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254" w:type="dxa"/>
          </w:tcPr>
          <w:p w14:paraId="7C7D5279" w14:textId="77777777" w:rsidR="00501848" w:rsidRPr="00C80AC4" w:rsidRDefault="00501848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01848" w:rsidRPr="00C80AC4" w14:paraId="39FEEE72" w14:textId="654F25C6" w:rsidTr="00501848">
        <w:trPr>
          <w:trHeight w:val="268"/>
        </w:trPr>
        <w:tc>
          <w:tcPr>
            <w:tcW w:w="990" w:type="dxa"/>
            <w:vMerge/>
          </w:tcPr>
          <w:p w14:paraId="04E80375" w14:textId="77777777" w:rsidR="00501848" w:rsidRPr="00C80AC4" w:rsidRDefault="00501848" w:rsidP="0050184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6261A09A" w:rsidR="00501848" w:rsidRPr="00C80AC4" w:rsidRDefault="00501848" w:rsidP="0050184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117</w:t>
            </w:r>
          </w:p>
        </w:tc>
        <w:tc>
          <w:tcPr>
            <w:tcW w:w="8329" w:type="dxa"/>
          </w:tcPr>
          <w:p w14:paraId="541A6FCD" w14:textId="01B310A8" w:rsidR="00501848" w:rsidRPr="00B52D22" w:rsidRDefault="00501848" w:rsidP="0050184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SB-23-11546 - Dept. of Transportation – Minor Privilege Permit -Curbside Dining Schedule.  </w:t>
            </w:r>
            <w:r w:rsidRPr="00501848">
              <w:rPr>
                <w:rFonts w:ascii="Arial" w:hAnsi="Arial" w:cs="Arial"/>
                <w:b/>
                <w:szCs w:val="24"/>
              </w:rPr>
              <w:t>Motion for second DEFFERAL for Approval</w:t>
            </w:r>
            <w:r w:rsidR="00B52D22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1482" w:type="dxa"/>
          </w:tcPr>
          <w:p w14:paraId="153FF74C" w14:textId="5C972F40" w:rsidR="00501848" w:rsidRPr="00C80AC4" w:rsidRDefault="00501848" w:rsidP="0050184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282D9A7C" w:rsidR="00501848" w:rsidRPr="00C80AC4" w:rsidRDefault="00501848" w:rsidP="0050184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36AD40C8" w:rsidR="001D36DC" w:rsidRDefault="00B52D22" w:rsidP="001A34D6">
      <w:pPr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4AD91CEF" w:rsidR="008B1317" w:rsidRPr="00C80AC4" w:rsidRDefault="001D36DC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br w:type="page"/>
            </w: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26EDECB4" w:rsidR="00E97551" w:rsidRDefault="00E97551" w:rsidP="00BE11B8">
      <w:pPr>
        <w:spacing w:after="160" w:line="259" w:lineRule="auto"/>
        <w:jc w:val="left"/>
      </w:pPr>
    </w:p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D26CCD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D26CCD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00FA9EAA" w14:textId="33C4FD81" w:rsidR="008B1317" w:rsidRPr="00D26CCD" w:rsidRDefault="00E50FB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6930" w:type="dxa"/>
          </w:tcPr>
          <w:p w14:paraId="3FFEDE17" w14:textId="447EA3A3" w:rsidR="00EA2A37" w:rsidRPr="00D26CCD" w:rsidRDefault="00F950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7234D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1162 BCHD805 Provider Agreement</w:t>
            </w:r>
          </w:p>
        </w:tc>
      </w:tr>
      <w:tr w:rsidR="005573B8" w:rsidRPr="00D26CCD" w14:paraId="7F66200E" w14:textId="77777777" w:rsidTr="00D26CCD">
        <w:trPr>
          <w:trHeight w:val="282"/>
        </w:trPr>
        <w:tc>
          <w:tcPr>
            <w:tcW w:w="967" w:type="dxa"/>
            <w:vMerge/>
          </w:tcPr>
          <w:p w14:paraId="63B7F773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President Nick Mosby</w:t>
            </w:r>
          </w:p>
        </w:tc>
        <w:tc>
          <w:tcPr>
            <w:tcW w:w="1065" w:type="dxa"/>
          </w:tcPr>
          <w:p w14:paraId="12F2A9DC" w14:textId="77777777" w:rsidR="005573B8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5F0DB9FC" w14:textId="77777777" w:rsidR="005573B8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  <w:p w14:paraId="6B8C1E4D" w14:textId="77777777" w:rsidR="005573B8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  <w:p w14:paraId="7264EEB9" w14:textId="425861B2" w:rsidR="005573B8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53A8CD05" w14:textId="0DCE0D1D" w:rsidR="003F3745" w:rsidRDefault="003F3745" w:rsidP="005573B8">
            <w:pPr>
              <w:jc w:val="left"/>
              <w:rPr>
                <w:rFonts w:ascii="Arial" w:hAnsi="Arial" w:cs="Arial"/>
                <w:szCs w:val="24"/>
              </w:rPr>
            </w:pPr>
          </w:p>
          <w:p w14:paraId="34D9D246" w14:textId="66507985" w:rsidR="003F3745" w:rsidRDefault="003F3745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6-7</w:t>
            </w:r>
          </w:p>
          <w:p w14:paraId="462D0BB8" w14:textId="4DF95CAB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33DD9354" w14:textId="599C4932" w:rsidR="005573B8" w:rsidRDefault="005573B8" w:rsidP="005573B8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SB-23-11748 – City Council Bill 21-0178 Tax Credits Historic Properties Definition of Historic Property</w:t>
            </w:r>
            <w:r w:rsidR="008747E7">
              <w:rPr>
                <w:rFonts w:ascii="Arial" w:hAnsi="Arial" w:cs="Arial"/>
                <w:szCs w:val="24"/>
              </w:rPr>
              <w:t>.</w:t>
            </w:r>
          </w:p>
          <w:p w14:paraId="34DC56B7" w14:textId="77777777" w:rsidR="003F3745" w:rsidRDefault="003F3745" w:rsidP="005573B8">
            <w:pPr>
              <w:jc w:val="left"/>
              <w:rPr>
                <w:rFonts w:ascii="Arial" w:hAnsi="Arial" w:cs="Arial"/>
                <w:szCs w:val="24"/>
              </w:rPr>
            </w:pPr>
          </w:p>
          <w:p w14:paraId="63774375" w14:textId="77777777" w:rsidR="003F3745" w:rsidRDefault="003F3745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SB-23-11799 – City Council – Travel Request</w:t>
            </w:r>
          </w:p>
          <w:p w14:paraId="1D1190E1" w14:textId="77777777" w:rsidR="003F3745" w:rsidRDefault="003F3745" w:rsidP="005573B8">
            <w:pPr>
              <w:jc w:val="left"/>
              <w:rPr>
                <w:rFonts w:ascii="Arial" w:hAnsi="Arial" w:cs="Arial"/>
                <w:szCs w:val="24"/>
              </w:rPr>
            </w:pPr>
          </w:p>
          <w:p w14:paraId="0860A9FE" w14:textId="368076B6" w:rsidR="003F3745" w:rsidRPr="00D26CCD" w:rsidRDefault="003F3745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SB-23-11762 – City Council – Governmental/Charitable Solicitation Application Summer Fridays</w:t>
            </w:r>
          </w:p>
        </w:tc>
      </w:tr>
      <w:tr w:rsidR="005573B8" w:rsidRPr="00D26CCD" w14:paraId="082F905F" w14:textId="77777777" w:rsidTr="00D26CCD">
        <w:trPr>
          <w:trHeight w:val="282"/>
        </w:trPr>
        <w:tc>
          <w:tcPr>
            <w:tcW w:w="967" w:type="dxa"/>
            <w:vMerge/>
          </w:tcPr>
          <w:p w14:paraId="0BE8AE6D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7EE8501C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10CC1094" w14:textId="290D8D1D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338CB2C3" w:rsidR="005573B8" w:rsidRPr="001D36DC" w:rsidRDefault="005573B8" w:rsidP="005573B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D36DC">
              <w:rPr>
                <w:rFonts w:ascii="Arial" w:hAnsi="Arial" w:cs="Arial"/>
                <w:b/>
                <w:szCs w:val="24"/>
              </w:rPr>
              <w:t xml:space="preserve">Celeste read </w:t>
            </w:r>
            <w:r w:rsidR="008747E7">
              <w:rPr>
                <w:rFonts w:ascii="Arial" w:hAnsi="Arial" w:cs="Arial"/>
                <w:b/>
                <w:szCs w:val="24"/>
              </w:rPr>
              <w:t xml:space="preserve">Comptroller </w:t>
            </w:r>
            <w:r>
              <w:rPr>
                <w:rFonts w:ascii="Arial" w:hAnsi="Arial" w:cs="Arial"/>
                <w:b/>
                <w:szCs w:val="24"/>
              </w:rPr>
              <w:t>memo</w:t>
            </w:r>
          </w:p>
          <w:p w14:paraId="6E107398" w14:textId="10FD9BCB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73B8" w:rsidRPr="00D26CCD" w14:paraId="7868A1CB" w14:textId="77777777" w:rsidTr="00D26CCD">
        <w:trPr>
          <w:trHeight w:val="282"/>
        </w:trPr>
        <w:tc>
          <w:tcPr>
            <w:tcW w:w="967" w:type="dxa"/>
            <w:vMerge/>
          </w:tcPr>
          <w:p w14:paraId="23C2539F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4D507953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Solicitor, Ebony Thompson </w:t>
            </w:r>
          </w:p>
        </w:tc>
        <w:tc>
          <w:tcPr>
            <w:tcW w:w="1065" w:type="dxa"/>
          </w:tcPr>
          <w:p w14:paraId="5D69F2DF" w14:textId="07EB6442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49738BE" w14:textId="60354C64" w:rsidR="005573B8" w:rsidRPr="00D26CCD" w:rsidRDefault="00FA0BF6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Absent</w:t>
            </w:r>
            <w:r w:rsidR="00D4798F">
              <w:rPr>
                <w:rFonts w:ascii="Arial" w:hAnsi="Arial" w:cs="Arial"/>
                <w:szCs w:val="24"/>
              </w:rPr>
              <w:t xml:space="preserve"> – Deputy Solicitor is her designee this morning.</w:t>
            </w:r>
          </w:p>
        </w:tc>
      </w:tr>
      <w:tr w:rsidR="005573B8" w:rsidRPr="00D26CCD" w14:paraId="3DE92020" w14:textId="77777777" w:rsidTr="00D26CCD">
        <w:trPr>
          <w:trHeight w:val="282"/>
        </w:trPr>
        <w:tc>
          <w:tcPr>
            <w:tcW w:w="967" w:type="dxa"/>
            <w:vMerge/>
          </w:tcPr>
          <w:p w14:paraId="6113E19B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16F24A09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 Ste</w:t>
            </w:r>
            <w:r w:rsidR="00FA0BF6">
              <w:rPr>
                <w:rFonts w:ascii="Arial" w:hAnsi="Arial" w:cs="Arial"/>
                <w:szCs w:val="24"/>
              </w:rPr>
              <w:t>phen</w:t>
            </w:r>
            <w:r w:rsidRPr="00D26CCD">
              <w:rPr>
                <w:rFonts w:ascii="Arial" w:hAnsi="Arial" w:cs="Arial"/>
                <w:szCs w:val="24"/>
              </w:rPr>
              <w:t xml:space="preserve"> Salsbury</w:t>
            </w:r>
          </w:p>
        </w:tc>
        <w:tc>
          <w:tcPr>
            <w:tcW w:w="1065" w:type="dxa"/>
          </w:tcPr>
          <w:p w14:paraId="11A5FBF7" w14:textId="77777777" w:rsidR="005573B8" w:rsidRDefault="00606C34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  <w:p w14:paraId="16CD3141" w14:textId="0967DFFD" w:rsidR="00606C34" w:rsidRPr="00D26CCD" w:rsidRDefault="00606C34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6930" w:type="dxa"/>
          </w:tcPr>
          <w:p w14:paraId="7DB56686" w14:textId="77777777" w:rsidR="00D4798F" w:rsidRPr="00D4798F" w:rsidRDefault="00D4798F" w:rsidP="00D4798F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D4798F">
              <w:rPr>
                <w:rFonts w:ascii="Arial" w:eastAsia="Times New Roman" w:hAnsi="Arial" w:cs="Arial"/>
              </w:rPr>
              <w:t xml:space="preserve">SB-23-11654 Travel Request for Chief Solicitor Robert </w:t>
            </w:r>
            <w:proofErr w:type="spellStart"/>
            <w:r w:rsidRPr="00D4798F">
              <w:rPr>
                <w:rFonts w:ascii="Arial" w:eastAsia="Times New Roman" w:hAnsi="Arial" w:cs="Arial"/>
              </w:rPr>
              <w:t>Anbinder</w:t>
            </w:r>
            <w:proofErr w:type="spellEnd"/>
          </w:p>
          <w:p w14:paraId="19ADEF47" w14:textId="77777777" w:rsidR="00D4798F" w:rsidRDefault="00D4798F" w:rsidP="00D4798F">
            <w:pPr>
              <w:jc w:val="left"/>
              <w:rPr>
                <w:rFonts w:ascii="Arial" w:eastAsia="Times New Roman" w:hAnsi="Arial" w:cs="Arial"/>
              </w:rPr>
            </w:pPr>
          </w:p>
          <w:p w14:paraId="332B2A3A" w14:textId="6A45FAA8" w:rsidR="00D4798F" w:rsidRPr="00D4798F" w:rsidRDefault="00D4798F" w:rsidP="00D4798F">
            <w:pPr>
              <w:jc w:val="left"/>
              <w:rPr>
                <w:rFonts w:ascii="Arial" w:eastAsia="Times New Roman" w:hAnsi="Arial" w:cs="Arial"/>
              </w:rPr>
            </w:pPr>
            <w:r w:rsidRPr="00D4798F">
              <w:rPr>
                <w:rFonts w:ascii="Arial" w:eastAsia="Times New Roman" w:hAnsi="Arial" w:cs="Arial"/>
              </w:rPr>
              <w:t>SB-23-11653 Travel Request for Chief Solicitor Sara Gross</w:t>
            </w:r>
          </w:p>
          <w:p w14:paraId="027AC426" w14:textId="79D9D37D" w:rsidR="005573B8" w:rsidRDefault="00606C34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SB-23-11654 – Law Department – Personnel</w:t>
            </w:r>
          </w:p>
          <w:p w14:paraId="58E7565D" w14:textId="3D698CF7" w:rsidR="00606C34" w:rsidRPr="0049122C" w:rsidRDefault="00606C34" w:rsidP="005573B8">
            <w:pPr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SB-23-11653 – Law Department - Personnel</w:t>
            </w:r>
          </w:p>
        </w:tc>
      </w:tr>
      <w:tr w:rsidR="005573B8" w:rsidRPr="00D26CCD" w14:paraId="7C5EC788" w14:textId="77777777" w:rsidTr="00D26CCD">
        <w:trPr>
          <w:trHeight w:val="282"/>
        </w:trPr>
        <w:tc>
          <w:tcPr>
            <w:tcW w:w="967" w:type="dxa"/>
            <w:vMerge/>
          </w:tcPr>
          <w:p w14:paraId="481F6106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6DA0FE6" w14:textId="7ABDE771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065" w:type="dxa"/>
          </w:tcPr>
          <w:p w14:paraId="26A0D9E6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3D42367" w14:textId="5834EFE1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5573B8" w:rsidRPr="00D26CCD" w14:paraId="1910FA8A" w14:textId="77777777" w:rsidTr="00D26CCD">
        <w:trPr>
          <w:trHeight w:val="282"/>
        </w:trPr>
        <w:tc>
          <w:tcPr>
            <w:tcW w:w="967" w:type="dxa"/>
            <w:vMerge/>
          </w:tcPr>
          <w:p w14:paraId="33824C82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5A20DA89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Director of Richard Luna</w:t>
            </w:r>
          </w:p>
        </w:tc>
        <w:tc>
          <w:tcPr>
            <w:tcW w:w="1065" w:type="dxa"/>
          </w:tcPr>
          <w:p w14:paraId="1909D408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91801FC" w14:textId="77777777" w:rsidR="005573B8" w:rsidRPr="00D26CCD" w:rsidRDefault="005573B8" w:rsidP="005573B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359F9398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0F9108C5" w:rsidR="003F3745" w:rsidRDefault="003F3745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4A0A368C" w14:textId="77777777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4140"/>
        <w:gridCol w:w="1080"/>
        <w:gridCol w:w="70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7234DE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D26CCD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D26CCD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E74A576" w14:textId="3944C0C5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2F0349E" w14:textId="24C0AB34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41F5FB4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23B796A" w14:textId="77777777" w:rsidTr="00D26CCD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C692DE0" w14:textId="3C4FF62D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09F0BC92" w14:textId="2BFC62DB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37ED7AC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D26CCD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4F74764A" w14:textId="471FC17F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6EADC640" w14:textId="3A119456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B9B7113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7234D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F9509F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BC33" w14:textId="77777777" w:rsidR="007234DE" w:rsidRDefault="007234DE" w:rsidP="00A53D00">
      <w:r>
        <w:separator/>
      </w:r>
    </w:p>
  </w:endnote>
  <w:endnote w:type="continuationSeparator" w:id="0">
    <w:p w14:paraId="5D02F1B5" w14:textId="77777777" w:rsidR="007234DE" w:rsidRDefault="007234DE" w:rsidP="00A53D00">
      <w:r>
        <w:continuationSeparator/>
      </w:r>
    </w:p>
  </w:endnote>
  <w:endnote w:type="continuationNotice" w:id="1">
    <w:p w14:paraId="77BA8924" w14:textId="77777777" w:rsidR="00FE6CF6" w:rsidRDefault="00FE6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7234DE" w:rsidRDefault="007234D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</w:p>
  <w:p w14:paraId="06116873" w14:textId="77777777" w:rsidR="007234DE" w:rsidRDefault="00723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94D1" w14:textId="77777777" w:rsidR="007234DE" w:rsidRDefault="007234DE" w:rsidP="00A53D00">
      <w:r>
        <w:separator/>
      </w:r>
    </w:p>
  </w:footnote>
  <w:footnote w:type="continuationSeparator" w:id="0">
    <w:p w14:paraId="76C6E2B5" w14:textId="77777777" w:rsidR="007234DE" w:rsidRDefault="007234DE" w:rsidP="00A53D00">
      <w:r>
        <w:continuationSeparator/>
      </w:r>
    </w:p>
  </w:footnote>
  <w:footnote w:type="continuationNotice" w:id="1">
    <w:p w14:paraId="32B81042" w14:textId="77777777" w:rsidR="00FE6CF6" w:rsidRDefault="00FE6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7234DE" w:rsidRPr="00C80AC4" w:rsidRDefault="007234DE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387D"/>
    <w:multiLevelType w:val="hybridMultilevel"/>
    <w:tmpl w:val="3EEA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62EF9"/>
    <w:rsid w:val="0008694E"/>
    <w:rsid w:val="000D4910"/>
    <w:rsid w:val="001A34D6"/>
    <w:rsid w:val="001D36DC"/>
    <w:rsid w:val="002E36EA"/>
    <w:rsid w:val="002F2133"/>
    <w:rsid w:val="003477E2"/>
    <w:rsid w:val="003F3745"/>
    <w:rsid w:val="0049122C"/>
    <w:rsid w:val="00495A00"/>
    <w:rsid w:val="00501848"/>
    <w:rsid w:val="00555785"/>
    <w:rsid w:val="005573B8"/>
    <w:rsid w:val="005A0D8D"/>
    <w:rsid w:val="005B151D"/>
    <w:rsid w:val="005E0678"/>
    <w:rsid w:val="00606C34"/>
    <w:rsid w:val="00716403"/>
    <w:rsid w:val="007234DE"/>
    <w:rsid w:val="008221B2"/>
    <w:rsid w:val="008747E7"/>
    <w:rsid w:val="00875740"/>
    <w:rsid w:val="008B1317"/>
    <w:rsid w:val="008C7D85"/>
    <w:rsid w:val="00924B81"/>
    <w:rsid w:val="00930C7B"/>
    <w:rsid w:val="00983110"/>
    <w:rsid w:val="009A4398"/>
    <w:rsid w:val="00A53D00"/>
    <w:rsid w:val="00A62E80"/>
    <w:rsid w:val="00AC2575"/>
    <w:rsid w:val="00B22D12"/>
    <w:rsid w:val="00B52D22"/>
    <w:rsid w:val="00B76326"/>
    <w:rsid w:val="00B83528"/>
    <w:rsid w:val="00B95B1C"/>
    <w:rsid w:val="00BE11B8"/>
    <w:rsid w:val="00C14638"/>
    <w:rsid w:val="00C80AC4"/>
    <w:rsid w:val="00C81D18"/>
    <w:rsid w:val="00D26CCD"/>
    <w:rsid w:val="00D4798F"/>
    <w:rsid w:val="00D641D1"/>
    <w:rsid w:val="00D909A1"/>
    <w:rsid w:val="00DC2698"/>
    <w:rsid w:val="00E50FBF"/>
    <w:rsid w:val="00E97551"/>
    <w:rsid w:val="00EA2A37"/>
    <w:rsid w:val="00F248E2"/>
    <w:rsid w:val="00F5795D"/>
    <w:rsid w:val="00F9509F"/>
    <w:rsid w:val="00FA0BF6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A451-C4CE-4DE9-AC38-C4CA17B156A2}">
  <ds:schemaRefs>
    <ds:schemaRef ds:uri="http://purl.org/dc/terms/"/>
    <ds:schemaRef ds:uri="bd958d24-aa26-4702-9457-8b3c02f307a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5983808-33c6-40d7-b740-88162830191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9</cp:revision>
  <cp:lastPrinted>2023-05-17T14:03:00Z</cp:lastPrinted>
  <dcterms:created xsi:type="dcterms:W3CDTF">2023-05-09T18:00:00Z</dcterms:created>
  <dcterms:modified xsi:type="dcterms:W3CDTF">2023-05-17T20:05:00Z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